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E31" w:rsidRPr="00EC6E00" w:rsidRDefault="008A0E31" w:rsidP="00E3600B">
      <w:pPr>
        <w:pStyle w:val="Tekstpodstawowy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EC6E00">
        <w:rPr>
          <w:rFonts w:ascii="Arial" w:hAnsi="Arial" w:cs="Arial"/>
          <w:b/>
          <w:sz w:val="22"/>
          <w:szCs w:val="22"/>
        </w:rPr>
        <w:t>Urząd Gminy Wadowice Górne</w:t>
      </w:r>
    </w:p>
    <w:p w:rsidR="000C3B09" w:rsidRPr="00EC6E00" w:rsidRDefault="008A0E31" w:rsidP="000C3B09">
      <w:pPr>
        <w:rPr>
          <w:rFonts w:ascii="Arial" w:eastAsia="Times New Roman" w:hAnsi="Arial" w:cs="Arial"/>
          <w:lang w:eastAsia="pl-PL"/>
        </w:rPr>
      </w:pPr>
      <w:r w:rsidRPr="00EC6E00">
        <w:rPr>
          <w:rFonts w:ascii="Arial" w:eastAsia="Times New Roman" w:hAnsi="Arial" w:cs="Arial"/>
          <w:b/>
          <w:lang w:eastAsia="pl-PL"/>
        </w:rPr>
        <w:t>39-308 Wadowice Górne</w:t>
      </w:r>
    </w:p>
    <w:p w:rsidR="00EC6E00" w:rsidRPr="00EC6E00" w:rsidRDefault="00C61D15" w:rsidP="00EC6E00">
      <w:pPr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Wadowice Górne, dnia </w:t>
      </w:r>
      <w:r w:rsidR="00446386">
        <w:rPr>
          <w:rFonts w:ascii="Arial" w:eastAsia="Times New Roman" w:hAnsi="Arial" w:cs="Arial"/>
          <w:lang w:eastAsia="pl-PL"/>
        </w:rPr>
        <w:t>07.05</w:t>
      </w:r>
      <w:r w:rsidR="00EC6E00" w:rsidRPr="00EC6E00">
        <w:rPr>
          <w:rFonts w:ascii="Arial" w:eastAsia="Times New Roman" w:hAnsi="Arial" w:cs="Arial"/>
          <w:lang w:eastAsia="pl-PL"/>
        </w:rPr>
        <w:t xml:space="preserve"> 2021 r.</w:t>
      </w:r>
    </w:p>
    <w:p w:rsidR="00EC6E00" w:rsidRPr="00EC6E00" w:rsidRDefault="00EC6E00" w:rsidP="00EC6E00">
      <w:pPr>
        <w:jc w:val="left"/>
        <w:rPr>
          <w:rFonts w:ascii="Arial" w:eastAsia="Times New Roman" w:hAnsi="Arial" w:cs="Arial"/>
          <w:lang w:eastAsia="pl-PL"/>
        </w:rPr>
      </w:pPr>
      <w:r w:rsidRPr="00EC6E00">
        <w:rPr>
          <w:rFonts w:ascii="Arial" w:eastAsia="Times New Roman" w:hAnsi="Arial" w:cs="Arial"/>
          <w:lang w:eastAsia="pl-PL"/>
        </w:rPr>
        <w:t>UG-IR.6733.</w:t>
      </w:r>
      <w:r w:rsidR="00446386">
        <w:rPr>
          <w:rFonts w:ascii="Arial" w:eastAsia="Times New Roman" w:hAnsi="Arial" w:cs="Arial"/>
          <w:b/>
          <w:lang w:eastAsia="pl-PL"/>
        </w:rPr>
        <w:t>12</w:t>
      </w:r>
      <w:r w:rsidR="00C61D15">
        <w:rPr>
          <w:rFonts w:ascii="Arial" w:eastAsia="Times New Roman" w:hAnsi="Arial" w:cs="Arial"/>
          <w:lang w:eastAsia="pl-PL"/>
        </w:rPr>
        <w:t>.2021</w:t>
      </w:r>
      <w:r w:rsidRPr="00EC6E00">
        <w:rPr>
          <w:rFonts w:ascii="Arial" w:eastAsia="Times New Roman" w:hAnsi="Arial" w:cs="Arial"/>
          <w:lang w:eastAsia="pl-PL"/>
        </w:rPr>
        <w:t xml:space="preserve">.MM </w:t>
      </w:r>
    </w:p>
    <w:p w:rsidR="00446386" w:rsidRPr="00A6429B" w:rsidRDefault="00446386" w:rsidP="00446386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6429B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Obwieszczenie</w:t>
      </w:r>
      <w:r w:rsidRPr="00A6429B">
        <w:rPr>
          <w:rFonts w:ascii="Arial" w:eastAsia="Times New Roman" w:hAnsi="Arial" w:cs="Arial"/>
          <w:b/>
          <w:bCs/>
          <w:sz w:val="28"/>
          <w:szCs w:val="28"/>
          <w:lang w:eastAsia="pl-PL"/>
        </w:rPr>
        <w:br/>
      </w:r>
      <w:r w:rsidRPr="00A6429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o zebranych dokumentach i materiałach przed </w:t>
      </w:r>
      <w:r w:rsidRPr="00A6429B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  <w:t>wydaniem decyzji o ustaleniu lokalizacji inwestycji celu publicznego</w:t>
      </w:r>
    </w:p>
    <w:p w:rsidR="00446386" w:rsidRPr="00446386" w:rsidRDefault="00446386" w:rsidP="00446386">
      <w:pPr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33889">
        <w:rPr>
          <w:rFonts w:ascii="Arial" w:eastAsia="Times New Roman" w:hAnsi="Arial" w:cs="Arial"/>
          <w:sz w:val="24"/>
          <w:szCs w:val="24"/>
          <w:lang w:eastAsia="pl-PL"/>
        </w:rPr>
        <w:t xml:space="preserve">Zgodnie z art. 10 § 1, art. 49 ustawy z dnia 14 czerwca 1960 r. – Kodeksu </w:t>
      </w:r>
      <w:r w:rsidRPr="00A33889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postępowania administracyjnego (t. j. Dz. U. z 2020 r. poz. 256 z póź. zm.), w związku </w:t>
      </w:r>
      <w:r w:rsidRPr="00A33889">
        <w:rPr>
          <w:rFonts w:ascii="Arial" w:eastAsia="Times New Roman" w:hAnsi="Arial" w:cs="Arial"/>
          <w:sz w:val="24"/>
          <w:szCs w:val="24"/>
          <w:lang w:eastAsia="pl-PL"/>
        </w:rPr>
        <w:br/>
        <w:t>z art. 53 ust. 1 ustawy z dnia 27 marca 2003 r. o planowaniu i zagospodarowaniu przestrzennym (t. j. Dz. U. z 2020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33889">
        <w:rPr>
          <w:rFonts w:ascii="Arial" w:eastAsia="Times New Roman" w:hAnsi="Arial" w:cs="Arial"/>
          <w:sz w:val="24"/>
          <w:szCs w:val="24"/>
          <w:lang w:eastAsia="pl-PL"/>
        </w:rPr>
        <w:t>roku poz.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293</w:t>
      </w:r>
      <w:r w:rsidRPr="00A33889">
        <w:rPr>
          <w:rFonts w:ascii="Arial" w:eastAsia="Times New Roman" w:hAnsi="Arial" w:cs="Arial"/>
          <w:sz w:val="24"/>
          <w:szCs w:val="24"/>
          <w:lang w:eastAsia="pl-PL"/>
        </w:rPr>
        <w:t xml:space="preserve"> z późn. zm.). Urząd Gminy </w:t>
      </w:r>
      <w:r w:rsidRPr="00A33889">
        <w:rPr>
          <w:rFonts w:ascii="Arial" w:eastAsia="Times New Roman" w:hAnsi="Arial" w:cs="Arial"/>
          <w:sz w:val="24"/>
          <w:szCs w:val="24"/>
          <w:lang w:eastAsia="pl-PL"/>
        </w:rPr>
        <w:br/>
        <w:t>w Wadowicach Górnych informuje, że projekt decyzji o ustaleniu lokalizacji inwestycji celu public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znego dla </w:t>
      </w:r>
      <w:r w:rsidRPr="00A33889">
        <w:rPr>
          <w:rFonts w:ascii="Arial" w:eastAsia="Times New Roman" w:hAnsi="Arial" w:cs="Arial"/>
          <w:sz w:val="24"/>
          <w:szCs w:val="24"/>
          <w:lang w:eastAsia="pl-PL"/>
        </w:rPr>
        <w:t xml:space="preserve">przedsięwzięcia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pn. </w:t>
      </w:r>
      <w:r w:rsidRPr="00E543E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„Przebudowa budynku komunalnego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Zespołu Szkolno-Przedszkolnego </w:t>
      </w:r>
      <w:r w:rsidRPr="00E543E3">
        <w:rPr>
          <w:rFonts w:ascii="Arial" w:eastAsia="Times New Roman" w:hAnsi="Arial" w:cs="Arial"/>
          <w:b/>
          <w:sz w:val="24"/>
          <w:szCs w:val="24"/>
          <w:lang w:eastAsia="pl-PL"/>
        </w:rPr>
        <w:t>w Wadowicach Górnych usytuowanego na działkach nr ewid. 243/1 i 243/2 położonych w obrębie 107- Przebendów gmina Wadowice Górne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”</w:t>
      </w:r>
      <w:r w:rsidRPr="00E543E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z wniosku: Gminy Wadowice Górne</w:t>
      </w:r>
      <w:r w:rsidRPr="003C1FA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33889">
        <w:rPr>
          <w:rFonts w:ascii="Arial" w:eastAsia="Times New Roman" w:hAnsi="Arial" w:cs="Arial"/>
          <w:sz w:val="24"/>
          <w:szCs w:val="24"/>
          <w:lang w:eastAsia="pl-PL"/>
        </w:rPr>
        <w:t>został pozytywnie uzgodniony, ponieważ</w:t>
      </w:r>
      <w:r w:rsidRPr="00A33889">
        <w:rPr>
          <w:rFonts w:ascii="Arial" w:eastAsia="Times New Roman" w:hAnsi="Arial" w:cs="Arial"/>
          <w:b/>
          <w:sz w:val="24"/>
          <w:szCs w:val="20"/>
          <w:lang w:eastAsia="pl-PL"/>
        </w:rPr>
        <w:t xml:space="preserve"> </w:t>
      </w:r>
      <w:r w:rsidRPr="00A33889">
        <w:rPr>
          <w:rFonts w:ascii="Arial" w:eastAsiaTheme="minorEastAsia" w:hAnsi="Arial" w:cs="Arial"/>
          <w:bCs/>
          <w:sz w:val="24"/>
          <w:szCs w:val="24"/>
          <w:lang w:eastAsia="pl-PL"/>
        </w:rPr>
        <w:t xml:space="preserve">w ciągu 2 tygodni od doręczenia pisma </w:t>
      </w:r>
      <w:r w:rsidRPr="003F14FB">
        <w:rPr>
          <w:rFonts w:ascii="Arial" w:eastAsiaTheme="minorEastAsia" w:hAnsi="Arial" w:cs="Arial"/>
          <w:bCs/>
          <w:sz w:val="24"/>
          <w:szCs w:val="24"/>
          <w:u w:val="single"/>
          <w:lang w:eastAsia="pl-PL"/>
        </w:rPr>
        <w:t xml:space="preserve">Państwowe Gospodarstwo Wodne Wody Polskie Zarząd Zlewni w </w:t>
      </w:r>
      <w:r>
        <w:rPr>
          <w:rFonts w:ascii="Arial" w:eastAsiaTheme="minorEastAsia" w:hAnsi="Arial" w:cs="Arial"/>
          <w:bCs/>
          <w:sz w:val="24"/>
          <w:szCs w:val="24"/>
          <w:u w:val="single"/>
          <w:lang w:eastAsia="pl-PL"/>
        </w:rPr>
        <w:t xml:space="preserve">Sandomierzu </w:t>
      </w:r>
      <w:r w:rsidRPr="00A33889">
        <w:rPr>
          <w:rFonts w:ascii="Arial" w:eastAsiaTheme="minorEastAsia" w:hAnsi="Arial" w:cs="Arial"/>
          <w:bCs/>
          <w:sz w:val="24"/>
          <w:szCs w:val="24"/>
          <w:lang w:eastAsia="pl-PL"/>
        </w:rPr>
        <w:t>nie zaj</w:t>
      </w:r>
      <w:r>
        <w:rPr>
          <w:rFonts w:ascii="Arial" w:eastAsiaTheme="minorEastAsia" w:hAnsi="Arial" w:cs="Arial"/>
          <w:bCs/>
          <w:sz w:val="24"/>
          <w:szCs w:val="24"/>
          <w:lang w:eastAsia="pl-PL"/>
        </w:rPr>
        <w:t>ęli stanowiska. W</w:t>
      </w:r>
      <w:r w:rsidRPr="00A33889">
        <w:rPr>
          <w:rFonts w:ascii="Arial" w:eastAsiaTheme="minorEastAsia" w:hAnsi="Arial" w:cs="Arial"/>
          <w:bCs/>
          <w:sz w:val="24"/>
          <w:szCs w:val="24"/>
          <w:lang w:eastAsia="pl-PL"/>
        </w:rPr>
        <w:t xml:space="preserve"> związku z tym zgodnie z art</w:t>
      </w:r>
      <w:r w:rsidRPr="00A6429B">
        <w:rPr>
          <w:rFonts w:ascii="Arial" w:eastAsiaTheme="minorEastAsia" w:hAnsi="Arial" w:cs="Arial"/>
          <w:bCs/>
          <w:sz w:val="24"/>
          <w:szCs w:val="24"/>
          <w:lang w:eastAsia="pl-PL"/>
        </w:rPr>
        <w:t>. 53 ust.</w:t>
      </w:r>
      <w:r w:rsidRPr="00CE0ADD">
        <w:rPr>
          <w:rFonts w:ascii="Arial" w:eastAsiaTheme="minorEastAsia" w:hAnsi="Arial" w:cs="Arial"/>
          <w:bCs/>
          <w:sz w:val="24"/>
          <w:szCs w:val="24"/>
          <w:lang w:eastAsia="pl-PL"/>
        </w:rPr>
        <w:t xml:space="preserve"> 5 ustawy o planowaniu</w:t>
      </w:r>
      <w:r>
        <w:rPr>
          <w:rFonts w:ascii="Arial" w:eastAsiaTheme="minorEastAsia" w:hAnsi="Arial" w:cs="Arial"/>
          <w:bCs/>
          <w:sz w:val="24"/>
          <w:szCs w:val="24"/>
          <w:lang w:eastAsia="pl-PL"/>
        </w:rPr>
        <w:t xml:space="preserve"> i </w:t>
      </w:r>
      <w:r w:rsidRPr="00CE0ADD">
        <w:rPr>
          <w:rFonts w:ascii="Arial" w:eastAsiaTheme="minorEastAsia" w:hAnsi="Arial" w:cs="Arial"/>
          <w:bCs/>
          <w:sz w:val="24"/>
          <w:szCs w:val="24"/>
          <w:lang w:eastAsia="pl-PL"/>
        </w:rPr>
        <w:t xml:space="preserve">zagospodarowaniu przestrzennym </w:t>
      </w:r>
      <w:r w:rsidRPr="00037AA7">
        <w:rPr>
          <w:rFonts w:ascii="Arial" w:eastAsiaTheme="minorEastAsia" w:hAnsi="Arial" w:cs="Arial"/>
          <w:b/>
          <w:bCs/>
          <w:sz w:val="24"/>
          <w:szCs w:val="24"/>
          <w:lang w:eastAsia="pl-PL"/>
        </w:rPr>
        <w:t>uzgodnienie uważa się za dokonane</w:t>
      </w:r>
      <w:r w:rsidRPr="00962B3A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B130D1">
        <w:rPr>
          <w:rFonts w:ascii="Arial" w:eastAsiaTheme="minorEastAsia" w:hAnsi="Arial" w:cs="Arial"/>
          <w:sz w:val="24"/>
          <w:szCs w:val="24"/>
          <w:lang w:eastAsia="pl-PL"/>
        </w:rPr>
        <w:t xml:space="preserve">Ponadto zgodnie z art. 10 § 1 ustawy z dnia 14 czerwca 1960r. – Kodeksu </w:t>
      </w:r>
      <w:r w:rsidRPr="00B130D1">
        <w:rPr>
          <w:rFonts w:ascii="Arial" w:eastAsiaTheme="minorEastAsia" w:hAnsi="Arial" w:cs="Arial"/>
          <w:sz w:val="24"/>
          <w:szCs w:val="24"/>
          <w:lang w:eastAsia="pl-PL"/>
        </w:rPr>
        <w:br/>
        <w:t xml:space="preserve">postępowania administracyjnego zawiadamia się o zakończeniu postępowania dowodowego w sprawie wydania decyzji o ustaleniu lokalizacji inwestycji celu publicznego dla przedmiotowego przedsięwzięcia oraz o możliwości zapoznania się </w:t>
      </w:r>
      <w:r>
        <w:rPr>
          <w:rFonts w:ascii="Arial" w:eastAsiaTheme="minorEastAsia" w:hAnsi="Arial" w:cs="Arial"/>
          <w:sz w:val="24"/>
          <w:szCs w:val="24"/>
          <w:lang w:eastAsia="pl-PL"/>
        </w:rPr>
        <w:t xml:space="preserve">i </w:t>
      </w:r>
      <w:r w:rsidRPr="00B130D1">
        <w:rPr>
          <w:rFonts w:ascii="Arial" w:eastAsiaTheme="minorEastAsia" w:hAnsi="Arial" w:cs="Arial"/>
          <w:sz w:val="24"/>
          <w:szCs w:val="24"/>
          <w:lang w:eastAsia="pl-PL"/>
        </w:rPr>
        <w:t xml:space="preserve">wypowiedzenia się co do zebranych dowodów  i materiałów oraz zgłoszonych żądań w sprawie. </w:t>
      </w:r>
    </w:p>
    <w:p w:rsidR="00446386" w:rsidRPr="00895BD9" w:rsidRDefault="00446386" w:rsidP="00446386">
      <w:pPr>
        <w:spacing w:before="120" w:after="120"/>
        <w:ind w:firstLine="556"/>
        <w:rPr>
          <w:rFonts w:eastAsiaTheme="minorEastAsia"/>
          <w:sz w:val="24"/>
          <w:szCs w:val="24"/>
          <w:lang w:eastAsia="pl-PL"/>
        </w:rPr>
      </w:pPr>
      <w:r w:rsidRPr="00B130D1">
        <w:rPr>
          <w:rFonts w:ascii="Arial" w:eastAsiaTheme="minorEastAsia" w:hAnsi="Arial"/>
          <w:sz w:val="24"/>
          <w:szCs w:val="24"/>
          <w:lang w:eastAsia="pl-PL"/>
        </w:rPr>
        <w:t xml:space="preserve">Z wszystkimi zgromadzonymi materiałami w przedmiotowej sprawie można zapoznać się </w:t>
      </w:r>
      <w:r w:rsidRPr="00B130D1">
        <w:rPr>
          <w:rFonts w:ascii="Arial" w:eastAsiaTheme="minorEastAsia" w:hAnsi="Arial" w:cs="Arial"/>
          <w:sz w:val="24"/>
          <w:szCs w:val="24"/>
          <w:lang w:eastAsia="pl-PL"/>
        </w:rPr>
        <w:t xml:space="preserve">i zgłaszać ewentualne uwagi </w:t>
      </w:r>
      <w:r w:rsidRPr="00B130D1">
        <w:rPr>
          <w:rFonts w:ascii="Arial" w:eastAsiaTheme="minorEastAsia" w:hAnsi="Arial"/>
          <w:sz w:val="24"/>
          <w:szCs w:val="24"/>
          <w:lang w:eastAsia="pl-PL"/>
        </w:rPr>
        <w:t xml:space="preserve">w siedzibie Urzędu Gminy Wadowice Górne </w:t>
      </w:r>
      <w:r>
        <w:rPr>
          <w:rFonts w:ascii="Arial" w:eastAsiaTheme="minorEastAsia" w:hAnsi="Arial" w:cs="Arial"/>
          <w:sz w:val="24"/>
          <w:szCs w:val="24"/>
          <w:lang w:eastAsia="pl-PL"/>
        </w:rPr>
        <w:t xml:space="preserve">(pok. nr 24) tel. 14 </w:t>
      </w:r>
      <w:r w:rsidRPr="00B130D1">
        <w:rPr>
          <w:rFonts w:ascii="Arial" w:eastAsiaTheme="minorEastAsia" w:hAnsi="Arial" w:cs="Arial"/>
          <w:sz w:val="24"/>
          <w:szCs w:val="24"/>
          <w:lang w:eastAsia="pl-PL"/>
        </w:rPr>
        <w:t xml:space="preserve">682-62-06) </w:t>
      </w:r>
      <w:r w:rsidRPr="00B130D1">
        <w:rPr>
          <w:rFonts w:ascii="Arial" w:eastAsiaTheme="minorEastAsia" w:hAnsi="Arial"/>
          <w:sz w:val="24"/>
          <w:szCs w:val="24"/>
          <w:lang w:eastAsia="pl-PL"/>
        </w:rPr>
        <w:t xml:space="preserve">w terminie </w:t>
      </w:r>
      <w:r w:rsidRPr="00895BD9">
        <w:rPr>
          <w:rFonts w:ascii="Arial" w:eastAsiaTheme="minorEastAsia" w:hAnsi="Arial" w:cs="Arial"/>
          <w:bCs/>
          <w:sz w:val="24"/>
          <w:szCs w:val="24"/>
          <w:lang w:eastAsia="pl-PL"/>
        </w:rPr>
        <w:t>w terminie 7 dni od daty ogłoszenia niniejszego obwieszczenia</w:t>
      </w:r>
      <w:r w:rsidRPr="00895BD9">
        <w:rPr>
          <w:rFonts w:ascii="Arial" w:eastAsiaTheme="minorEastAsia" w:hAnsi="Arial" w:cs="Arial"/>
          <w:sz w:val="24"/>
          <w:szCs w:val="24"/>
          <w:lang w:eastAsia="pl-PL"/>
        </w:rPr>
        <w:t>.</w:t>
      </w:r>
    </w:p>
    <w:p w:rsidR="00EC6E00" w:rsidRPr="00EC6E00" w:rsidRDefault="00EC6E00" w:rsidP="00EC6E00">
      <w:pPr>
        <w:rPr>
          <w:rFonts w:ascii="Arial" w:eastAsiaTheme="minorEastAsia" w:hAnsi="Arial" w:cs="Arial"/>
          <w:lang w:eastAsia="pl-PL"/>
        </w:rPr>
      </w:pPr>
    </w:p>
    <w:p w:rsidR="00EC6E00" w:rsidRPr="00EC6E00" w:rsidRDefault="00EC6E00" w:rsidP="00EC6E00">
      <w:pPr>
        <w:rPr>
          <w:rFonts w:ascii="Arial" w:eastAsiaTheme="minorEastAsia" w:hAnsi="Arial" w:cs="Arial"/>
          <w:lang w:eastAsia="pl-PL"/>
        </w:rPr>
      </w:pPr>
    </w:p>
    <w:p w:rsidR="00F02C63" w:rsidRDefault="007059AB" w:rsidP="00F02C63">
      <w:pPr>
        <w:rPr>
          <w:rFonts w:ascii="Arial" w:hAnsi="Arial" w:cs="Arial"/>
        </w:rPr>
      </w:pPr>
      <w:r w:rsidRPr="00EC6E00">
        <w:rPr>
          <w:rFonts w:ascii="Arial" w:eastAsia="Times New Roman" w:hAnsi="Arial" w:cs="Arial"/>
          <w:b/>
          <w:bCs/>
          <w:lang w:eastAsia="pl-PL"/>
        </w:rPr>
        <w:t xml:space="preserve">Zamieszczono na stronie internetowej Gminy Wadowice Górne </w:t>
      </w:r>
      <w:r w:rsidR="008A0E31" w:rsidRPr="00EC6E00">
        <w:rPr>
          <w:rFonts w:ascii="Arial" w:eastAsia="Times New Roman" w:hAnsi="Arial" w:cs="Arial"/>
          <w:b/>
          <w:bCs/>
          <w:lang w:eastAsia="pl-PL"/>
        </w:rPr>
        <w:t>(</w:t>
      </w:r>
      <w:hyperlink r:id="rId7" w:history="1">
        <w:r w:rsidR="008A0E31" w:rsidRPr="00EC6E00">
          <w:rPr>
            <w:rStyle w:val="Hipercze"/>
            <w:rFonts w:ascii="Arial" w:eastAsia="Times New Roman" w:hAnsi="Arial" w:cs="Arial"/>
            <w:b/>
            <w:bCs/>
            <w:lang w:eastAsia="pl-PL"/>
          </w:rPr>
          <w:t>strona gminy Wadowice Górne www.wadowicegorne.pl</w:t>
        </w:r>
      </w:hyperlink>
      <w:r w:rsidR="008A0E31" w:rsidRPr="00EC6E00">
        <w:rPr>
          <w:rFonts w:ascii="Arial" w:eastAsia="Times New Roman" w:hAnsi="Arial" w:cs="Arial"/>
          <w:b/>
          <w:bCs/>
          <w:lang w:eastAsia="pl-PL"/>
        </w:rPr>
        <w:t xml:space="preserve">) </w:t>
      </w:r>
      <w:r w:rsidR="00287B19" w:rsidRPr="00EC6E00">
        <w:rPr>
          <w:rFonts w:ascii="Arial" w:eastAsia="Times New Roman" w:hAnsi="Arial" w:cs="Arial"/>
          <w:b/>
          <w:bCs/>
          <w:lang w:eastAsia="pl-PL"/>
        </w:rPr>
        <w:t xml:space="preserve">w dniu: </w:t>
      </w:r>
      <w:r w:rsidR="00446386">
        <w:rPr>
          <w:rFonts w:ascii="Arial" w:eastAsia="Times New Roman" w:hAnsi="Arial" w:cs="Arial"/>
          <w:b/>
          <w:bCs/>
          <w:lang w:eastAsia="pl-PL"/>
        </w:rPr>
        <w:t>07</w:t>
      </w:r>
      <w:r w:rsidR="00202A36" w:rsidRPr="00EC6E00">
        <w:rPr>
          <w:rFonts w:ascii="Arial" w:eastAsia="Times New Roman" w:hAnsi="Arial" w:cs="Arial"/>
          <w:b/>
          <w:bCs/>
          <w:lang w:eastAsia="pl-PL"/>
        </w:rPr>
        <w:t>.0</w:t>
      </w:r>
      <w:r w:rsidR="00446386">
        <w:rPr>
          <w:rFonts w:ascii="Arial" w:eastAsia="Times New Roman" w:hAnsi="Arial" w:cs="Arial"/>
          <w:b/>
          <w:bCs/>
          <w:lang w:eastAsia="pl-PL"/>
        </w:rPr>
        <w:t>5</w:t>
      </w:r>
      <w:r w:rsidR="00202A36" w:rsidRPr="00EC6E00">
        <w:rPr>
          <w:rFonts w:ascii="Arial" w:eastAsia="Times New Roman" w:hAnsi="Arial" w:cs="Arial"/>
          <w:b/>
          <w:bCs/>
          <w:lang w:eastAsia="pl-PL"/>
        </w:rPr>
        <w:t>.2021</w:t>
      </w:r>
      <w:r w:rsidRPr="00EC6E00">
        <w:rPr>
          <w:rFonts w:ascii="Arial" w:eastAsia="Times New Roman" w:hAnsi="Arial" w:cs="Arial"/>
          <w:b/>
          <w:bCs/>
          <w:lang w:eastAsia="pl-PL"/>
        </w:rPr>
        <w:t>r.</w:t>
      </w:r>
    </w:p>
    <w:p w:rsidR="008A0E31" w:rsidRPr="00EC6E00" w:rsidRDefault="00EC6E00" w:rsidP="000C3B09">
      <w:pPr>
        <w:ind w:left="7080"/>
        <w:jc w:val="left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hAnsi="Arial" w:cs="Arial"/>
        </w:rPr>
        <w:t xml:space="preserve"> </w:t>
      </w:r>
      <w:r w:rsidR="00FF6F0C" w:rsidRPr="00EC6E00">
        <w:rPr>
          <w:rFonts w:ascii="Arial" w:hAnsi="Arial" w:cs="Arial"/>
        </w:rPr>
        <w:t>Wójt Gminy</w:t>
      </w:r>
    </w:p>
    <w:p w:rsidR="00E3600B" w:rsidRPr="00EC6E00" w:rsidRDefault="008A0E31" w:rsidP="000C3B09">
      <w:pPr>
        <w:jc w:val="right"/>
        <w:rPr>
          <w:rFonts w:ascii="Arial" w:hAnsi="Arial" w:cs="Arial"/>
        </w:rPr>
      </w:pPr>
      <w:r w:rsidRPr="00EC6E00">
        <w:rPr>
          <w:rFonts w:ascii="Arial" w:hAnsi="Arial" w:cs="Arial"/>
        </w:rPr>
        <w:t xml:space="preserve">mgr Michał Deptuła </w:t>
      </w:r>
    </w:p>
    <w:sectPr w:rsidR="00E3600B" w:rsidRPr="00EC6E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96C" w:rsidRDefault="0069296C" w:rsidP="008A0E31">
      <w:r>
        <w:separator/>
      </w:r>
    </w:p>
  </w:endnote>
  <w:endnote w:type="continuationSeparator" w:id="0">
    <w:p w:rsidR="0069296C" w:rsidRDefault="0069296C" w:rsidP="008A0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96C" w:rsidRDefault="0069296C" w:rsidP="008A0E31">
      <w:r>
        <w:separator/>
      </w:r>
    </w:p>
  </w:footnote>
  <w:footnote w:type="continuationSeparator" w:id="0">
    <w:p w:rsidR="0069296C" w:rsidRDefault="0069296C" w:rsidP="008A0E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9AB"/>
    <w:rsid w:val="000235D2"/>
    <w:rsid w:val="000C3B09"/>
    <w:rsid w:val="00202A36"/>
    <w:rsid w:val="00287B19"/>
    <w:rsid w:val="00325505"/>
    <w:rsid w:val="00332DFF"/>
    <w:rsid w:val="003A5348"/>
    <w:rsid w:val="00446386"/>
    <w:rsid w:val="00527802"/>
    <w:rsid w:val="00646842"/>
    <w:rsid w:val="0069296C"/>
    <w:rsid w:val="007059AB"/>
    <w:rsid w:val="008163BC"/>
    <w:rsid w:val="00827564"/>
    <w:rsid w:val="008972BB"/>
    <w:rsid w:val="008A0E31"/>
    <w:rsid w:val="00914A89"/>
    <w:rsid w:val="00A26067"/>
    <w:rsid w:val="00C20BA1"/>
    <w:rsid w:val="00C61D15"/>
    <w:rsid w:val="00E3600B"/>
    <w:rsid w:val="00EC6E00"/>
    <w:rsid w:val="00F02C63"/>
    <w:rsid w:val="00FF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7726211-6563-477A-B078-F5BAC7F88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59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0E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0E31"/>
  </w:style>
  <w:style w:type="paragraph" w:styleId="Stopka">
    <w:name w:val="footer"/>
    <w:basedOn w:val="Normalny"/>
    <w:link w:val="StopkaZnak"/>
    <w:uiPriority w:val="99"/>
    <w:unhideWhenUsed/>
    <w:rsid w:val="008A0E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0E31"/>
  </w:style>
  <w:style w:type="character" w:styleId="Hipercze">
    <w:name w:val="Hyperlink"/>
    <w:basedOn w:val="Domylnaczcionkaakapitu"/>
    <w:uiPriority w:val="99"/>
    <w:unhideWhenUsed/>
    <w:rsid w:val="008A0E31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8A0E31"/>
    <w:pPr>
      <w:jc w:val="lef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A0E3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202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7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wadowicegorne.pl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AFE56-68BA-4D93-B17F-A235D31F5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2021-05-07T12:42:00Z</dcterms:created>
  <dcterms:modified xsi:type="dcterms:W3CDTF">2021-05-07T12:42:00Z</dcterms:modified>
</cp:coreProperties>
</file>