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3D" w:rsidRPr="001C3BDC" w:rsidRDefault="0036583D" w:rsidP="003658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C3BDC">
        <w:rPr>
          <w:rFonts w:ascii="Arial" w:hAnsi="Arial" w:cs="Arial"/>
          <w:b/>
          <w:sz w:val="28"/>
          <w:szCs w:val="28"/>
        </w:rPr>
        <w:t>Wyniki</w:t>
      </w:r>
      <w:r w:rsidRPr="001C3BDC">
        <w:rPr>
          <w:sz w:val="28"/>
          <w:szCs w:val="28"/>
        </w:rPr>
        <w:t xml:space="preserve"> </w:t>
      </w:r>
      <w:r w:rsidRPr="001C3BDC">
        <w:rPr>
          <w:rFonts w:ascii="Arial" w:hAnsi="Arial" w:cs="Arial"/>
          <w:b/>
          <w:sz w:val="28"/>
          <w:szCs w:val="28"/>
        </w:rPr>
        <w:t>otwartego konkursu ofert na wsparcie realizacji zadań publicznych</w:t>
      </w:r>
    </w:p>
    <w:p w:rsidR="008C0AB3" w:rsidRDefault="0036583D" w:rsidP="0036583D">
      <w:r w:rsidRPr="001C3BDC">
        <w:rPr>
          <w:rFonts w:ascii="Arial" w:hAnsi="Arial" w:cs="Arial"/>
          <w:b/>
        </w:rPr>
        <w:t>ogłoszon</w:t>
      </w:r>
      <w:r>
        <w:rPr>
          <w:rFonts w:ascii="Arial" w:hAnsi="Arial" w:cs="Arial"/>
          <w:b/>
        </w:rPr>
        <w:t>ego</w:t>
      </w:r>
      <w:r w:rsidRPr="001C3BDC">
        <w:rPr>
          <w:rFonts w:ascii="Arial" w:hAnsi="Arial" w:cs="Arial"/>
          <w:b/>
        </w:rPr>
        <w:t xml:space="preserve"> Zarządzeniem Nr 342 /2021 Wójta Gminy Wadowice Górne z dnia 08 stycznia 2021 r</w:t>
      </w:r>
    </w:p>
    <w:p w:rsidR="009B5B07" w:rsidRPr="005B5F67" w:rsidRDefault="009B5B07" w:rsidP="008C0AB3">
      <w:pPr>
        <w:rPr>
          <w:rFonts w:ascii="Arial" w:hAnsi="Arial" w:cs="Arial"/>
          <w:u w:val="single"/>
        </w:rPr>
      </w:pPr>
      <w:r w:rsidRPr="005B5F67">
        <w:rPr>
          <w:rFonts w:ascii="Arial" w:hAnsi="Arial" w:cs="Arial"/>
          <w:u w:val="single"/>
        </w:rPr>
        <w:t>Zgodnie z Regulaminem oferty oceniane były według następujących kryteriów:</w:t>
      </w:r>
    </w:p>
    <w:p w:rsidR="008C0AB3" w:rsidRPr="00E400DC" w:rsidRDefault="009B5B07" w:rsidP="00DD7A1D">
      <w:pPr>
        <w:spacing w:after="0"/>
        <w:rPr>
          <w:rFonts w:ascii="Arial Narrow" w:hAnsi="Arial Narrow" w:cs="Arial"/>
          <w:sz w:val="20"/>
          <w:szCs w:val="20"/>
        </w:rPr>
      </w:pPr>
      <w:r w:rsidRPr="005B5F67">
        <w:rPr>
          <w:rFonts w:ascii="Arial Narrow" w:hAnsi="Arial Narrow" w:cs="Arial"/>
          <w:b/>
          <w:sz w:val="20"/>
          <w:szCs w:val="20"/>
        </w:rPr>
        <w:t>I.</w:t>
      </w:r>
      <w:r w:rsidRPr="00E400DC">
        <w:rPr>
          <w:rFonts w:ascii="Arial Narrow" w:hAnsi="Arial Narrow" w:cs="Arial"/>
          <w:sz w:val="20"/>
          <w:szCs w:val="20"/>
        </w:rPr>
        <w:t xml:space="preserve"> </w:t>
      </w:r>
      <w:r w:rsidR="00DD7A1D" w:rsidRPr="00E400DC">
        <w:rPr>
          <w:rFonts w:ascii="Arial Narrow" w:hAnsi="Arial Narrow" w:cs="Arial"/>
          <w:sz w:val="20"/>
          <w:szCs w:val="20"/>
        </w:rPr>
        <w:t>Przedstawiona kalkulacja kosztów realizacji zadania publicznego, w tym w odniesieniu do zakresu rzeczowego zadania, oraz rodzaj, celowość oraz niezbędność planowanych kosztów - (max. 25 pkt)</w:t>
      </w:r>
    </w:p>
    <w:p w:rsidR="00DD7A1D" w:rsidRPr="00E400DC" w:rsidRDefault="00DD7A1D" w:rsidP="00DD7A1D">
      <w:pPr>
        <w:spacing w:after="0"/>
        <w:rPr>
          <w:rFonts w:ascii="Arial Narrow" w:hAnsi="Arial Narrow" w:cs="Arial"/>
          <w:sz w:val="20"/>
          <w:szCs w:val="20"/>
        </w:rPr>
      </w:pPr>
      <w:r w:rsidRPr="005B5F67">
        <w:rPr>
          <w:rFonts w:ascii="Arial Narrow" w:hAnsi="Arial Narrow" w:cs="Arial"/>
          <w:b/>
          <w:sz w:val="20"/>
          <w:szCs w:val="20"/>
        </w:rPr>
        <w:t>II.</w:t>
      </w:r>
      <w:r w:rsidRPr="00E400DC">
        <w:rPr>
          <w:rFonts w:ascii="Arial Narrow" w:hAnsi="Arial Narrow" w:cs="Arial"/>
          <w:sz w:val="20"/>
          <w:szCs w:val="20"/>
        </w:rPr>
        <w:t xml:space="preserve"> Zakładane rezultaty realizacji zadania (zasięg oddziaływania, dostępność dla odbiorców, przewidywana liczba bezpośrednich beneficjentów, innowacyjność) - (max. 25 pkt)</w:t>
      </w:r>
    </w:p>
    <w:p w:rsidR="00DD7A1D" w:rsidRPr="00E400DC" w:rsidRDefault="00DD7A1D" w:rsidP="00DD7A1D">
      <w:pPr>
        <w:spacing w:after="0"/>
        <w:rPr>
          <w:rFonts w:ascii="Arial Narrow" w:hAnsi="Arial Narrow" w:cs="Arial"/>
          <w:sz w:val="20"/>
          <w:szCs w:val="20"/>
        </w:rPr>
      </w:pPr>
      <w:r w:rsidRPr="005B5F67">
        <w:rPr>
          <w:rFonts w:ascii="Arial Narrow" w:hAnsi="Arial Narrow" w:cs="Arial"/>
          <w:b/>
          <w:sz w:val="20"/>
          <w:szCs w:val="20"/>
        </w:rPr>
        <w:t xml:space="preserve">III. </w:t>
      </w:r>
      <w:r w:rsidRPr="00E400DC">
        <w:rPr>
          <w:rFonts w:ascii="Arial Narrow" w:hAnsi="Arial Narrow" w:cs="Arial"/>
          <w:sz w:val="20"/>
          <w:szCs w:val="20"/>
        </w:rPr>
        <w:t>Planowany przez organizację udział środków finansowych własnych lub środków pochodzących z innych źródeł (w stosunku do wnioskowanej dotacji) - (max. 20 pkt)</w:t>
      </w:r>
    </w:p>
    <w:p w:rsidR="00DD7A1D" w:rsidRPr="00E400DC" w:rsidRDefault="00DD7A1D" w:rsidP="00DD7A1D">
      <w:pPr>
        <w:spacing w:after="0"/>
        <w:rPr>
          <w:rFonts w:ascii="Arial Narrow" w:hAnsi="Arial Narrow" w:cs="Arial"/>
          <w:sz w:val="20"/>
          <w:szCs w:val="20"/>
        </w:rPr>
      </w:pPr>
      <w:r w:rsidRPr="005B5F67">
        <w:rPr>
          <w:rFonts w:ascii="Arial Narrow" w:hAnsi="Arial Narrow" w:cs="Arial"/>
          <w:b/>
          <w:sz w:val="20"/>
          <w:szCs w:val="20"/>
        </w:rPr>
        <w:t>IV.</w:t>
      </w:r>
      <w:r w:rsidRPr="00E400DC">
        <w:rPr>
          <w:rFonts w:ascii="Arial Narrow" w:hAnsi="Arial Narrow" w:cs="Arial"/>
          <w:sz w:val="20"/>
          <w:szCs w:val="20"/>
        </w:rPr>
        <w:t xml:space="preserve"> Wydłużony, nie jednodniowy  charakter zadania (czas przeznaczony na realizacje głównego działania z udziałem bezpośrednich adresatów) - (max. 15 pkt)</w:t>
      </w:r>
    </w:p>
    <w:p w:rsidR="00DD7A1D" w:rsidRPr="00E400DC" w:rsidRDefault="00DD7A1D" w:rsidP="005B5F67">
      <w:pPr>
        <w:spacing w:after="120"/>
        <w:rPr>
          <w:rFonts w:ascii="Arial Narrow" w:hAnsi="Arial Narrow" w:cs="Arial"/>
          <w:sz w:val="20"/>
          <w:szCs w:val="20"/>
        </w:rPr>
      </w:pPr>
      <w:r w:rsidRPr="005B5F67">
        <w:rPr>
          <w:rFonts w:ascii="Arial Narrow" w:hAnsi="Arial Narrow" w:cs="Arial"/>
          <w:b/>
          <w:sz w:val="20"/>
          <w:szCs w:val="20"/>
        </w:rPr>
        <w:t>V.</w:t>
      </w:r>
      <w:r w:rsidRPr="00E400DC">
        <w:rPr>
          <w:rFonts w:ascii="Arial Narrow" w:hAnsi="Arial Narrow" w:cs="Arial"/>
          <w:sz w:val="20"/>
          <w:szCs w:val="20"/>
        </w:rPr>
        <w:t xml:space="preserve"> Proponowana przez organizację jakość wykonania zadania i kwalifikacje osób, przy udziale których organizacja będzie realizować zadanie publiczne oraz działania promocyjne realizacji projektu i jego efektów</w:t>
      </w:r>
    </w:p>
    <w:tbl>
      <w:tblPr>
        <w:tblStyle w:val="Tabela-Siatka"/>
        <w:tblW w:w="10551" w:type="dxa"/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2835"/>
        <w:gridCol w:w="708"/>
        <w:gridCol w:w="709"/>
        <w:gridCol w:w="709"/>
        <w:gridCol w:w="709"/>
        <w:gridCol w:w="718"/>
        <w:gridCol w:w="794"/>
      </w:tblGrid>
      <w:tr w:rsidR="003747E5" w:rsidTr="0036583D">
        <w:trPr>
          <w:trHeight w:val="510"/>
        </w:trPr>
        <w:tc>
          <w:tcPr>
            <w:tcW w:w="617" w:type="dxa"/>
            <w:vMerge w:val="restart"/>
            <w:shd w:val="clear" w:color="auto" w:fill="D9D9D9" w:themeFill="background1" w:themeFillShade="D9"/>
            <w:vAlign w:val="center"/>
          </w:tcPr>
          <w:p w:rsidR="003747E5" w:rsidRPr="0036583D" w:rsidRDefault="0036583D" w:rsidP="008C0AB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6583D">
              <w:rPr>
                <w:rFonts w:ascii="Arial Narrow" w:hAnsi="Arial Narrow"/>
                <w:b/>
              </w:rPr>
              <w:t>Nr ofert</w:t>
            </w:r>
          </w:p>
        </w:tc>
        <w:tc>
          <w:tcPr>
            <w:tcW w:w="2752" w:type="dxa"/>
            <w:vMerge w:val="restart"/>
            <w:shd w:val="clear" w:color="auto" w:fill="D9D9D9" w:themeFill="background1" w:themeFillShade="D9"/>
            <w:vAlign w:val="center"/>
          </w:tcPr>
          <w:p w:rsidR="003747E5" w:rsidRPr="00014551" w:rsidRDefault="003747E5" w:rsidP="008C0AB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14551">
              <w:rPr>
                <w:rFonts w:ascii="Arial Narrow" w:hAnsi="Arial Narrow"/>
                <w:b/>
              </w:rPr>
              <w:t>Oferent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3747E5" w:rsidRPr="00014551" w:rsidRDefault="003747E5" w:rsidP="003747E5">
            <w:pPr>
              <w:spacing w:after="0"/>
              <w:ind w:left="-53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Tytuł projektu</w:t>
            </w:r>
          </w:p>
        </w:tc>
        <w:tc>
          <w:tcPr>
            <w:tcW w:w="3553" w:type="dxa"/>
            <w:gridSpan w:val="5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747E5" w:rsidRDefault="003747E5" w:rsidP="008C0AB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4551">
              <w:rPr>
                <w:rFonts w:ascii="Arial Narrow" w:hAnsi="Arial Narrow"/>
                <w:b/>
                <w:sz w:val="24"/>
                <w:szCs w:val="24"/>
              </w:rPr>
              <w:t>Przyznane punkty za poszczególne</w:t>
            </w:r>
          </w:p>
          <w:p w:rsidR="003747E5" w:rsidRPr="00014551" w:rsidRDefault="003747E5" w:rsidP="008C0AB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14551">
              <w:rPr>
                <w:rFonts w:ascii="Arial Narrow" w:hAnsi="Arial Narrow"/>
                <w:b/>
                <w:sz w:val="24"/>
                <w:szCs w:val="24"/>
              </w:rPr>
              <w:t>kryteria ocen</w:t>
            </w:r>
          </w:p>
        </w:tc>
        <w:tc>
          <w:tcPr>
            <w:tcW w:w="794" w:type="dxa"/>
            <w:vMerge w:val="restart"/>
            <w:shd w:val="clear" w:color="auto" w:fill="FFFF00"/>
            <w:vAlign w:val="center"/>
          </w:tcPr>
          <w:p w:rsidR="003747E5" w:rsidRPr="00014551" w:rsidRDefault="003747E5" w:rsidP="008C0AB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14551">
              <w:rPr>
                <w:rFonts w:ascii="Arial Narrow" w:hAnsi="Arial Narrow"/>
                <w:b/>
                <w:sz w:val="28"/>
                <w:szCs w:val="28"/>
              </w:rPr>
              <w:t>RAZEM</w:t>
            </w:r>
          </w:p>
        </w:tc>
      </w:tr>
      <w:tr w:rsidR="003747E5" w:rsidTr="0031674D">
        <w:trPr>
          <w:trHeight w:val="397"/>
        </w:trPr>
        <w:tc>
          <w:tcPr>
            <w:tcW w:w="617" w:type="dxa"/>
            <w:vMerge/>
            <w:shd w:val="clear" w:color="auto" w:fill="D9D9D9" w:themeFill="background1" w:themeFillShade="D9"/>
            <w:vAlign w:val="center"/>
          </w:tcPr>
          <w:p w:rsidR="003747E5" w:rsidRPr="00D273C5" w:rsidRDefault="003747E5" w:rsidP="008C0AB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52" w:type="dxa"/>
            <w:vMerge/>
            <w:shd w:val="clear" w:color="auto" w:fill="D9D9D9" w:themeFill="background1" w:themeFillShade="D9"/>
            <w:vAlign w:val="center"/>
          </w:tcPr>
          <w:p w:rsidR="003747E5" w:rsidRPr="00571DA8" w:rsidRDefault="003747E5" w:rsidP="008C0AB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747E5" w:rsidRPr="002F15C8" w:rsidRDefault="003747E5" w:rsidP="008C0AB3">
            <w:pPr>
              <w:spacing w:after="0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747E5" w:rsidRPr="0031674D" w:rsidRDefault="003747E5" w:rsidP="008C0AB3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31674D">
              <w:rPr>
                <w:rFonts w:ascii="Arial Black" w:hAnsi="Arial Black"/>
                <w:b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47E5" w:rsidRPr="0031674D" w:rsidRDefault="003747E5" w:rsidP="008C0AB3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31674D">
              <w:rPr>
                <w:rFonts w:ascii="Arial Black" w:hAnsi="Arial Black"/>
                <w:b/>
              </w:rPr>
              <w:t>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47E5" w:rsidRPr="0031674D" w:rsidRDefault="003747E5" w:rsidP="008C0AB3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31674D">
              <w:rPr>
                <w:rFonts w:ascii="Arial Black" w:hAnsi="Arial Black"/>
                <w:b/>
              </w:rPr>
              <w:t>III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47E5" w:rsidRPr="0031674D" w:rsidRDefault="003747E5" w:rsidP="008C0AB3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31674D">
              <w:rPr>
                <w:rFonts w:ascii="Arial Black" w:hAnsi="Arial Black"/>
                <w:b/>
              </w:rPr>
              <w:t>IV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747E5" w:rsidRPr="0031674D" w:rsidRDefault="003747E5" w:rsidP="008C0AB3">
            <w:pPr>
              <w:spacing w:after="0"/>
              <w:jc w:val="center"/>
              <w:rPr>
                <w:rFonts w:ascii="Arial Black" w:hAnsi="Arial Black"/>
                <w:b/>
              </w:rPr>
            </w:pPr>
            <w:r w:rsidRPr="0031674D">
              <w:rPr>
                <w:rFonts w:ascii="Arial Black" w:hAnsi="Arial Black"/>
                <w:b/>
              </w:rPr>
              <w:t>V</w:t>
            </w:r>
          </w:p>
        </w:tc>
        <w:tc>
          <w:tcPr>
            <w:tcW w:w="794" w:type="dxa"/>
            <w:vMerge/>
            <w:shd w:val="clear" w:color="auto" w:fill="FFFF00"/>
            <w:vAlign w:val="center"/>
          </w:tcPr>
          <w:p w:rsidR="003747E5" w:rsidRPr="00571DA8" w:rsidRDefault="003747E5" w:rsidP="008C0AB3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747E5" w:rsidTr="0036583D">
        <w:trPr>
          <w:trHeight w:val="454"/>
        </w:trPr>
        <w:tc>
          <w:tcPr>
            <w:tcW w:w="10551" w:type="dxa"/>
            <w:gridSpan w:val="9"/>
            <w:shd w:val="clear" w:color="auto" w:fill="DAEEF3" w:themeFill="accent5" w:themeFillTint="33"/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66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pl-PL"/>
              </w:rPr>
              <w:t>Kultura, sztuka, ochrona dóbr kultury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0666D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pl-PL"/>
              </w:rPr>
              <w:t xml:space="preserve"> dziedzictwa narodowego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Koło Gospodyń Wiejskich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w Wadowicach Górnych</w:t>
            </w:r>
          </w:p>
        </w:tc>
        <w:tc>
          <w:tcPr>
            <w:tcW w:w="2835" w:type="dxa"/>
            <w:vAlign w:val="center"/>
          </w:tcPr>
          <w:p w:rsidR="003747E5" w:rsidRPr="0036583D" w:rsidRDefault="003747E5" w:rsidP="0036583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6583D">
              <w:rPr>
                <w:i/>
                <w:sz w:val="20"/>
                <w:szCs w:val="20"/>
              </w:rPr>
              <w:t>Pożegnanie lata 2021 – święto ziemniaka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Stowarzyszenie Folklorystyczne „WADOWIACY</w:t>
            </w:r>
          </w:p>
        </w:tc>
        <w:tc>
          <w:tcPr>
            <w:tcW w:w="2835" w:type="dxa"/>
            <w:vAlign w:val="center"/>
          </w:tcPr>
          <w:p w:rsidR="003747E5" w:rsidRPr="0036583D" w:rsidRDefault="003747E5" w:rsidP="003747E5">
            <w:pPr>
              <w:spacing w:after="0"/>
              <w:rPr>
                <w:i/>
                <w:sz w:val="20"/>
                <w:szCs w:val="20"/>
              </w:rPr>
            </w:pPr>
            <w:r w:rsidRPr="0036583D">
              <w:rPr>
                <w:i/>
                <w:sz w:val="20"/>
                <w:szCs w:val="20"/>
              </w:rPr>
              <w:t>Tradycja nocy świętojańskiej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Stowarzyszenie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POKOLENIA w Izbiskach</w:t>
            </w:r>
          </w:p>
        </w:tc>
        <w:tc>
          <w:tcPr>
            <w:tcW w:w="2835" w:type="dxa"/>
            <w:vAlign w:val="center"/>
          </w:tcPr>
          <w:p w:rsidR="003747E5" w:rsidRPr="0036583D" w:rsidRDefault="003747E5" w:rsidP="003747E5">
            <w:pPr>
              <w:spacing w:after="0"/>
              <w:rPr>
                <w:i/>
                <w:sz w:val="20"/>
                <w:szCs w:val="20"/>
              </w:rPr>
            </w:pPr>
            <w:r w:rsidRPr="0036583D">
              <w:rPr>
                <w:i/>
                <w:sz w:val="20"/>
                <w:szCs w:val="20"/>
              </w:rPr>
              <w:t>Wesoły teatrzyk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Towarzystwo Historyczno – Regionalne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w Wadowicach Górnych</w:t>
            </w:r>
          </w:p>
        </w:tc>
        <w:tc>
          <w:tcPr>
            <w:tcW w:w="2835" w:type="dxa"/>
            <w:vAlign w:val="center"/>
          </w:tcPr>
          <w:p w:rsidR="003747E5" w:rsidRPr="0036583D" w:rsidRDefault="003747E5" w:rsidP="003747E5">
            <w:pPr>
              <w:spacing w:after="0"/>
              <w:rPr>
                <w:i/>
                <w:sz w:val="20"/>
                <w:szCs w:val="20"/>
              </w:rPr>
            </w:pPr>
            <w:r w:rsidRPr="0036583D">
              <w:rPr>
                <w:i/>
                <w:sz w:val="20"/>
                <w:szCs w:val="20"/>
              </w:rPr>
              <w:t>Pasje naszych dziadków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</w:tr>
      <w:tr w:rsidR="003747E5" w:rsidTr="0036583D">
        <w:trPr>
          <w:trHeight w:val="454"/>
        </w:trPr>
        <w:tc>
          <w:tcPr>
            <w:tcW w:w="10551" w:type="dxa"/>
            <w:gridSpan w:val="9"/>
            <w:shd w:val="clear" w:color="auto" w:fill="DAEEF3" w:themeFill="accent5" w:themeFillTint="33"/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66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  <w:t>Wspieranie i upowszechnianie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0666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pl-PL"/>
              </w:rPr>
              <w:t>kultury fizycznej i sportu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Ludowy Klub Sportowy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PLON Kawęczyn</w:t>
            </w:r>
          </w:p>
        </w:tc>
        <w:tc>
          <w:tcPr>
            <w:tcW w:w="2835" w:type="dxa"/>
            <w:vAlign w:val="center"/>
          </w:tcPr>
          <w:p w:rsidR="003747E5" w:rsidRPr="0031674D" w:rsidRDefault="003747E5" w:rsidP="003658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31674D">
              <w:rPr>
                <w:rFonts w:cstheme="minorHAnsi"/>
                <w:i/>
                <w:sz w:val="20"/>
                <w:szCs w:val="20"/>
              </w:rPr>
              <w:t>Dzień Dziecka z piłką nożną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Klub Gier Logicznych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„Szarotka” Wadowice Górne</w:t>
            </w:r>
          </w:p>
        </w:tc>
        <w:tc>
          <w:tcPr>
            <w:tcW w:w="2835" w:type="dxa"/>
            <w:vAlign w:val="center"/>
          </w:tcPr>
          <w:p w:rsidR="003747E5" w:rsidRPr="0031674D" w:rsidRDefault="003747E5" w:rsidP="0036583D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31674D">
              <w:rPr>
                <w:rFonts w:cstheme="minorHAnsi"/>
                <w:i/>
                <w:sz w:val="20"/>
                <w:szCs w:val="20"/>
              </w:rPr>
              <w:t>Szachowe Grand Prix 2021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Ludowy Klub Sportowy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PIAST Wadowice Górne</w:t>
            </w:r>
          </w:p>
        </w:tc>
        <w:tc>
          <w:tcPr>
            <w:tcW w:w="2835" w:type="dxa"/>
          </w:tcPr>
          <w:p w:rsidR="003747E5" w:rsidRPr="0031674D" w:rsidRDefault="003747E5" w:rsidP="0036583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31674D">
              <w:rPr>
                <w:rFonts w:cstheme="minorHAnsi"/>
                <w:i/>
                <w:sz w:val="20"/>
                <w:szCs w:val="20"/>
              </w:rPr>
              <w:t>Turniej Piłkarski o Puchar Prezesa LKS „Piast” Wadowice Górne dla dzieci i młodzieży z Gminy Wadowice Górne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</w:tr>
      <w:tr w:rsidR="003747E5" w:rsidTr="0036583D">
        <w:trPr>
          <w:trHeight w:val="454"/>
        </w:trPr>
        <w:tc>
          <w:tcPr>
            <w:tcW w:w="10551" w:type="dxa"/>
            <w:gridSpan w:val="9"/>
            <w:shd w:val="clear" w:color="auto" w:fill="DAEEF3" w:themeFill="accent5" w:themeFillTint="33"/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66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Działalność na rzecz dzieci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B0666D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i młodzieży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Stowarzyszenie NASZE WADOWICE</w:t>
            </w:r>
          </w:p>
        </w:tc>
        <w:tc>
          <w:tcPr>
            <w:tcW w:w="2835" w:type="dxa"/>
            <w:vAlign w:val="center"/>
          </w:tcPr>
          <w:p w:rsidR="003747E5" w:rsidRPr="0031674D" w:rsidRDefault="003747E5" w:rsidP="003747E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31674D">
              <w:rPr>
                <w:rFonts w:cstheme="minorHAnsi"/>
                <w:i/>
                <w:sz w:val="20"/>
                <w:szCs w:val="20"/>
              </w:rPr>
              <w:t>Rajd rowerowy dla dzieci i młodzieży z Wadowic Górnych i Przebendowa oraz ich rodzin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Stowarzyszenie na Rzecz Rozwoju Wsi Wampierzów „FENIKS”</w:t>
            </w:r>
          </w:p>
        </w:tc>
        <w:tc>
          <w:tcPr>
            <w:tcW w:w="2835" w:type="dxa"/>
            <w:vAlign w:val="center"/>
          </w:tcPr>
          <w:p w:rsidR="003747E5" w:rsidRPr="0031674D" w:rsidRDefault="003747E5" w:rsidP="003747E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31674D">
              <w:rPr>
                <w:rFonts w:cstheme="minorHAnsi"/>
                <w:i/>
                <w:sz w:val="20"/>
                <w:szCs w:val="20"/>
              </w:rPr>
              <w:t>Aktywne Dziecko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  <w:tr w:rsidR="003747E5" w:rsidTr="0036583D">
        <w:trPr>
          <w:trHeight w:val="567"/>
        </w:trPr>
        <w:tc>
          <w:tcPr>
            <w:tcW w:w="617" w:type="dxa"/>
            <w:vAlign w:val="center"/>
          </w:tcPr>
          <w:p w:rsidR="003747E5" w:rsidRPr="00D273C5" w:rsidRDefault="003747E5" w:rsidP="00374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3747E5" w:rsidRPr="00011299" w:rsidRDefault="003747E5" w:rsidP="003747E5">
            <w:pPr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Koło Gospodyń Wiejskich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01129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„Niezapominajka” w Woli Wadowskiej</w:t>
            </w:r>
          </w:p>
        </w:tc>
        <w:tc>
          <w:tcPr>
            <w:tcW w:w="2835" w:type="dxa"/>
            <w:vAlign w:val="center"/>
          </w:tcPr>
          <w:p w:rsidR="003747E5" w:rsidRPr="0031674D" w:rsidRDefault="003747E5" w:rsidP="0036583D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31674D">
              <w:rPr>
                <w:rFonts w:cstheme="minorHAnsi"/>
                <w:i/>
                <w:sz w:val="20"/>
                <w:szCs w:val="20"/>
              </w:rPr>
              <w:t>Aktywne wakacje wśród dzieci, młodzieży i mieszkańców Gminy Wadowice Górne – organizacja wycieczki oraz imprezy integracyjno - rekreacyjnej</w:t>
            </w:r>
          </w:p>
        </w:tc>
        <w:tc>
          <w:tcPr>
            <w:tcW w:w="70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4" w:type="dxa"/>
            <w:shd w:val="clear" w:color="auto" w:fill="FFFF00"/>
            <w:tcMar>
              <w:left w:w="284" w:type="dxa"/>
            </w:tcMar>
            <w:vAlign w:val="center"/>
          </w:tcPr>
          <w:p w:rsidR="003747E5" w:rsidRPr="00585A60" w:rsidRDefault="003747E5" w:rsidP="003747E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</w:tr>
    </w:tbl>
    <w:p w:rsidR="008C0AB3" w:rsidRPr="003076DB" w:rsidRDefault="0031674D" w:rsidP="0031674D">
      <w:pPr>
        <w:spacing w:before="120" w:after="0" w:line="480" w:lineRule="auto"/>
        <w:ind w:left="5664" w:firstLine="708"/>
        <w:rPr>
          <w:rFonts w:ascii="Arial" w:eastAsia="Times New Roman" w:hAnsi="Arial" w:cs="Arial"/>
          <w:sz w:val="18"/>
          <w:szCs w:val="18"/>
          <w:u w:val="single"/>
        </w:rPr>
      </w:pPr>
      <w:r w:rsidRPr="0031674D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8C0AB3" w:rsidRPr="003076DB">
        <w:rPr>
          <w:rFonts w:ascii="Arial" w:eastAsia="Times New Roman" w:hAnsi="Arial" w:cs="Arial"/>
          <w:sz w:val="18"/>
          <w:szCs w:val="18"/>
          <w:u w:val="single"/>
        </w:rPr>
        <w:t>Komisj</w:t>
      </w:r>
      <w:r>
        <w:rPr>
          <w:rFonts w:ascii="Arial" w:eastAsia="Times New Roman" w:hAnsi="Arial" w:cs="Arial"/>
          <w:sz w:val="18"/>
          <w:szCs w:val="18"/>
          <w:u w:val="single"/>
        </w:rPr>
        <w:t>a</w:t>
      </w:r>
      <w:r w:rsidR="008C0AB3" w:rsidRPr="003076DB">
        <w:rPr>
          <w:rFonts w:ascii="Arial" w:eastAsia="Times New Roman" w:hAnsi="Arial" w:cs="Arial"/>
          <w:sz w:val="18"/>
          <w:szCs w:val="18"/>
          <w:u w:val="single"/>
        </w:rPr>
        <w:t xml:space="preserve"> Konkursow</w:t>
      </w:r>
      <w:r>
        <w:rPr>
          <w:rFonts w:ascii="Arial" w:eastAsia="Times New Roman" w:hAnsi="Arial" w:cs="Arial"/>
          <w:sz w:val="18"/>
          <w:szCs w:val="18"/>
          <w:u w:val="single"/>
        </w:rPr>
        <w:t>a</w:t>
      </w:r>
      <w:r w:rsidR="008C0AB3" w:rsidRPr="003076DB">
        <w:rPr>
          <w:rFonts w:ascii="Arial" w:eastAsia="Times New Roman" w:hAnsi="Arial" w:cs="Arial"/>
          <w:sz w:val="18"/>
          <w:szCs w:val="18"/>
          <w:u w:val="single"/>
        </w:rPr>
        <w:t>:</w:t>
      </w:r>
    </w:p>
    <w:p w:rsidR="0031674D" w:rsidRDefault="0031674D" w:rsidP="0031674D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8C0AB3" w:rsidRPr="003076DB">
        <w:rPr>
          <w:rFonts w:ascii="Arial" w:eastAsia="Times New Roman" w:hAnsi="Arial" w:cs="Arial"/>
          <w:sz w:val="18"/>
          <w:szCs w:val="18"/>
        </w:rPr>
        <w:t xml:space="preserve">1. STOPA Grzegorz – </w:t>
      </w:r>
      <w:r>
        <w:rPr>
          <w:rFonts w:ascii="Arial" w:eastAsia="Times New Roman" w:hAnsi="Arial" w:cs="Arial"/>
          <w:sz w:val="18"/>
          <w:szCs w:val="18"/>
        </w:rPr>
        <w:t>P</w:t>
      </w:r>
      <w:r w:rsidR="008C0AB3" w:rsidRPr="003076DB">
        <w:rPr>
          <w:rFonts w:ascii="Arial" w:eastAsia="Times New Roman" w:hAnsi="Arial" w:cs="Arial"/>
          <w:sz w:val="18"/>
          <w:szCs w:val="18"/>
        </w:rPr>
        <w:t>rzew</w:t>
      </w:r>
      <w:r>
        <w:rPr>
          <w:rFonts w:ascii="Arial" w:eastAsia="Times New Roman" w:hAnsi="Arial" w:cs="Arial"/>
          <w:sz w:val="18"/>
          <w:szCs w:val="18"/>
        </w:rPr>
        <w:t>odniczący Komisji</w:t>
      </w:r>
    </w:p>
    <w:p w:rsidR="0031674D" w:rsidRDefault="0031674D" w:rsidP="0031674D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   </w:t>
      </w:r>
      <w:r w:rsidR="008C0AB3" w:rsidRPr="003076DB">
        <w:rPr>
          <w:rFonts w:ascii="Arial" w:eastAsia="Times New Roman" w:hAnsi="Arial" w:cs="Arial"/>
          <w:sz w:val="18"/>
          <w:szCs w:val="18"/>
        </w:rPr>
        <w:t xml:space="preserve">2. BIGDA Jan  – </w:t>
      </w:r>
      <w:r>
        <w:rPr>
          <w:rFonts w:ascii="Arial" w:eastAsia="Times New Roman" w:hAnsi="Arial" w:cs="Arial"/>
          <w:sz w:val="18"/>
          <w:szCs w:val="18"/>
        </w:rPr>
        <w:t>Członek Komisji</w:t>
      </w:r>
      <w:r w:rsidR="008C0AB3" w:rsidRPr="003076DB">
        <w:rPr>
          <w:rFonts w:ascii="Arial" w:eastAsia="Times New Roman" w:hAnsi="Arial" w:cs="Arial"/>
          <w:sz w:val="18"/>
          <w:szCs w:val="18"/>
        </w:rPr>
        <w:t xml:space="preserve">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8C0AB3" w:rsidRDefault="0031674D" w:rsidP="0031674D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8C0AB3" w:rsidRPr="003076DB">
        <w:rPr>
          <w:rFonts w:ascii="Arial" w:eastAsia="Times New Roman" w:hAnsi="Arial" w:cs="Arial"/>
          <w:sz w:val="18"/>
          <w:szCs w:val="18"/>
        </w:rPr>
        <w:t xml:space="preserve">3. SKRZYNIARZ Stanisława –  </w:t>
      </w:r>
      <w:r>
        <w:rPr>
          <w:rFonts w:ascii="Arial" w:eastAsia="Times New Roman" w:hAnsi="Arial" w:cs="Arial"/>
          <w:sz w:val="18"/>
          <w:szCs w:val="18"/>
        </w:rPr>
        <w:t>Członek Komisji</w:t>
      </w:r>
      <w:r w:rsidR="008C0AB3" w:rsidRPr="003076DB">
        <w:rPr>
          <w:rFonts w:ascii="Arial" w:eastAsia="Times New Roman" w:hAnsi="Arial" w:cs="Arial"/>
          <w:sz w:val="18"/>
          <w:szCs w:val="18"/>
        </w:rPr>
        <w:t xml:space="preserve">   </w:t>
      </w:r>
    </w:p>
    <w:p w:rsidR="007C685C" w:rsidRPr="006E4741" w:rsidRDefault="004849F5" w:rsidP="0031674D">
      <w:pPr>
        <w:spacing w:after="0" w:line="360" w:lineRule="auto"/>
        <w:jc w:val="center"/>
        <w:rPr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Wadowice Górne, 0</w:t>
      </w:r>
      <w:r w:rsidR="00525A32">
        <w:rPr>
          <w:rFonts w:ascii="Arial" w:eastAsia="Times New Roman" w:hAnsi="Arial" w:cs="Arial"/>
          <w:sz w:val="18"/>
          <w:szCs w:val="18"/>
        </w:rPr>
        <w:t>9</w:t>
      </w:r>
      <w:r>
        <w:rPr>
          <w:rFonts w:ascii="Arial" w:eastAsia="Times New Roman" w:hAnsi="Arial" w:cs="Arial"/>
          <w:sz w:val="18"/>
          <w:szCs w:val="18"/>
        </w:rPr>
        <w:t>.03.2021 r.</w:t>
      </w:r>
      <w:r w:rsidR="008C0AB3">
        <w:rPr>
          <w:rFonts w:ascii="Arial" w:eastAsia="Times New Roman" w:hAnsi="Arial" w:cs="Arial"/>
          <w:sz w:val="18"/>
          <w:szCs w:val="18"/>
        </w:rPr>
        <w:t xml:space="preserve">            </w:t>
      </w:r>
      <w:r w:rsidR="0031674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</w:t>
      </w:r>
      <w:r w:rsidR="008C0AB3">
        <w:rPr>
          <w:rFonts w:ascii="Arial" w:eastAsia="Times New Roman" w:hAnsi="Arial" w:cs="Arial"/>
          <w:sz w:val="18"/>
          <w:szCs w:val="18"/>
        </w:rPr>
        <w:t>4</w:t>
      </w:r>
      <w:r w:rsidR="008C0AB3" w:rsidRPr="003076DB">
        <w:rPr>
          <w:rFonts w:ascii="Arial" w:eastAsia="Times New Roman" w:hAnsi="Arial" w:cs="Arial"/>
          <w:sz w:val="18"/>
          <w:szCs w:val="18"/>
        </w:rPr>
        <w:t xml:space="preserve">. </w:t>
      </w:r>
      <w:r w:rsidR="008C0AB3">
        <w:rPr>
          <w:rFonts w:ascii="Arial" w:eastAsia="Times New Roman" w:hAnsi="Arial" w:cs="Arial"/>
          <w:sz w:val="18"/>
          <w:szCs w:val="18"/>
        </w:rPr>
        <w:t>AUGUSTYN Marcin</w:t>
      </w:r>
      <w:r w:rsidR="008C0AB3" w:rsidRPr="003076DB">
        <w:rPr>
          <w:rFonts w:ascii="Arial" w:eastAsia="Times New Roman" w:hAnsi="Arial" w:cs="Arial"/>
          <w:sz w:val="18"/>
          <w:szCs w:val="18"/>
        </w:rPr>
        <w:t xml:space="preserve"> – </w:t>
      </w:r>
      <w:r w:rsidR="0031674D">
        <w:rPr>
          <w:rFonts w:ascii="Arial" w:eastAsia="Times New Roman" w:hAnsi="Arial" w:cs="Arial"/>
          <w:sz w:val="18"/>
          <w:szCs w:val="18"/>
        </w:rPr>
        <w:t>Członek Komisji</w:t>
      </w:r>
      <w:r w:rsidR="008C0AB3" w:rsidRPr="003076DB">
        <w:rPr>
          <w:rFonts w:ascii="Arial" w:eastAsia="Times New Roman" w:hAnsi="Arial" w:cs="Arial"/>
          <w:sz w:val="18"/>
          <w:szCs w:val="18"/>
        </w:rPr>
        <w:t xml:space="preserve">    </w:t>
      </w:r>
      <w:r w:rsidR="008C0AB3">
        <w:rPr>
          <w:rFonts w:ascii="Arial" w:eastAsia="Times New Roman" w:hAnsi="Arial" w:cs="Arial"/>
          <w:sz w:val="18"/>
          <w:szCs w:val="18"/>
        </w:rPr>
        <w:t xml:space="preserve">                </w:t>
      </w:r>
    </w:p>
    <w:sectPr w:rsidR="007C685C" w:rsidRPr="006E4741" w:rsidSect="008C0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3"/>
    <w:rsid w:val="0031674D"/>
    <w:rsid w:val="0036583D"/>
    <w:rsid w:val="003747E5"/>
    <w:rsid w:val="00413A73"/>
    <w:rsid w:val="00462208"/>
    <w:rsid w:val="004849F5"/>
    <w:rsid w:val="00525A32"/>
    <w:rsid w:val="00534E5C"/>
    <w:rsid w:val="005B5F67"/>
    <w:rsid w:val="00604750"/>
    <w:rsid w:val="00622A92"/>
    <w:rsid w:val="006B3DDA"/>
    <w:rsid w:val="006E4741"/>
    <w:rsid w:val="007B7110"/>
    <w:rsid w:val="007C685C"/>
    <w:rsid w:val="0080125D"/>
    <w:rsid w:val="008A613C"/>
    <w:rsid w:val="008C0AB3"/>
    <w:rsid w:val="0095126B"/>
    <w:rsid w:val="009B5B07"/>
    <w:rsid w:val="00BD61F5"/>
    <w:rsid w:val="00DD7A1D"/>
    <w:rsid w:val="00E400DC"/>
    <w:rsid w:val="00F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02B5-65C8-4B97-9047-4E74335A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>zp_po_03_2021.docx</cp:keywords>
  <dc:description/>
  <cp:lastModifiedBy>uzytkownik</cp:lastModifiedBy>
  <cp:revision>2</cp:revision>
  <dcterms:created xsi:type="dcterms:W3CDTF">2021-03-10T10:26:00Z</dcterms:created>
  <dcterms:modified xsi:type="dcterms:W3CDTF">2021-03-10T10:26:00Z</dcterms:modified>
</cp:coreProperties>
</file>