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E24166" w:rsidRDefault="00E24166" w:rsidP="00E24166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41C7B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741C7B" w:rsidRPr="00741C7B">
        <w:rPr>
          <w:rFonts w:ascii="Cambria" w:hAnsi="Cambria"/>
          <w:b/>
          <w:bCs/>
          <w:sz w:val="24"/>
          <w:szCs w:val="24"/>
        </w:rPr>
        <w:t>.IR.271.1.2020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24166" w:rsidRPr="007879CE" w:rsidRDefault="00E24166" w:rsidP="00E2416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="00E24166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E24166" w:rsidRPr="005E7683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5E7683">
        <w:rPr>
          <w:rFonts w:ascii="Cambria" w:hAnsi="Cambria" w:cs="Arial"/>
          <w:b/>
          <w:bCs/>
          <w:color w:val="000000" w:themeColor="text1"/>
        </w:rPr>
        <w:t>Wadowice Górne 116, 39-308 Wadowice Górne</w:t>
      </w:r>
      <w:r w:rsidR="00E24166" w:rsidRPr="005E7683">
        <w:rPr>
          <w:rFonts w:ascii="Cambria" w:hAnsi="Cambria" w:cs="Arial"/>
          <w:b/>
          <w:bCs/>
          <w:color w:val="000000" w:themeColor="text1"/>
        </w:rPr>
        <w:t>,</w:t>
      </w:r>
    </w:p>
    <w:p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41C7B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741C7B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E24166" w:rsidRDefault="00E24166" w:rsidP="00831E32">
      <w:pPr>
        <w:rPr>
          <w:rFonts w:ascii="Cambria" w:hAnsi="Cambria"/>
          <w:b/>
          <w:u w:val="single"/>
        </w:rPr>
      </w:pPr>
    </w:p>
    <w:p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8907EF" w:rsidRPr="00590CA3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F45CEF" w:rsidRPr="006F7457">
        <w:rPr>
          <w:rFonts w:ascii="Cambria" w:hAnsi="Cambria"/>
          <w:b/>
        </w:rPr>
        <w:t>„</w:t>
      </w:r>
      <w:r w:rsidR="00E24166" w:rsidRPr="00683B19">
        <w:rPr>
          <w:rFonts w:ascii="Cambria" w:hAnsi="Cambria"/>
          <w:b/>
        </w:rPr>
        <w:t xml:space="preserve">Odbiór, transport  </w:t>
      </w:r>
      <w:r w:rsidR="00E24166">
        <w:rPr>
          <w:rFonts w:ascii="Cambria" w:hAnsi="Cambria"/>
          <w:b/>
        </w:rPr>
        <w:br/>
      </w:r>
      <w:r w:rsidR="00E24166" w:rsidRPr="00683B19">
        <w:rPr>
          <w:rFonts w:ascii="Cambria" w:hAnsi="Cambria"/>
          <w:b/>
        </w:rPr>
        <w:t>i zagospodarowanie odpadów komu</w:t>
      </w:r>
      <w:r w:rsidR="00741C7B">
        <w:rPr>
          <w:rFonts w:ascii="Cambria" w:hAnsi="Cambria"/>
          <w:b/>
        </w:rPr>
        <w:t>nalnych  z  terenu Gminy Wadowice Górne</w:t>
      </w:r>
      <w:r w:rsidR="00E24166" w:rsidRPr="00683B19">
        <w:rPr>
          <w:rFonts w:ascii="Cambria" w:hAnsi="Cambria"/>
          <w:b/>
          <w:i/>
        </w:rPr>
        <w:t>”</w:t>
      </w:r>
      <w:r w:rsidR="00E24166" w:rsidRPr="00683B19">
        <w:rPr>
          <w:rFonts w:ascii="Cambria" w:hAnsi="Cambria"/>
          <w:i/>
          <w:snapToGrid w:val="0"/>
        </w:rPr>
        <w:t xml:space="preserve">, </w:t>
      </w:r>
      <w:r w:rsidR="00E24166" w:rsidRPr="00683B19">
        <w:rPr>
          <w:rFonts w:ascii="Cambria" w:hAnsi="Cambria"/>
          <w:snapToGrid w:val="0"/>
        </w:rPr>
        <w:t xml:space="preserve">prowadzone przez </w:t>
      </w:r>
      <w:r w:rsidR="00741C7B">
        <w:rPr>
          <w:rFonts w:ascii="Cambria" w:hAnsi="Cambria"/>
          <w:b/>
        </w:rPr>
        <w:t>Gminę Wadowice Górne</w:t>
      </w:r>
      <w:r w:rsidR="001511E0">
        <w:rPr>
          <w:rFonts w:ascii="Cambria" w:hAnsi="Cambria"/>
          <w:b/>
          <w:snapToGrid w:val="0"/>
        </w:rPr>
        <w:t>,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0532D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532DB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532DB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532DB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8907EF" w:rsidRPr="000532DB">
        <w:rPr>
          <w:rFonts w:ascii="Cambria" w:hAnsi="Cambria"/>
          <w:sz w:val="23"/>
          <w:szCs w:val="23"/>
        </w:rPr>
        <w:t>(</w:t>
      </w:r>
      <w:r w:rsidR="00F45CEF" w:rsidRPr="000532DB">
        <w:rPr>
          <w:rFonts w:ascii="Cambria" w:hAnsi="Cambria"/>
          <w:sz w:val="23"/>
          <w:szCs w:val="23"/>
        </w:rPr>
        <w:t xml:space="preserve">t. j. </w:t>
      </w:r>
      <w:r w:rsidR="00C65659" w:rsidRPr="000532DB">
        <w:rPr>
          <w:rFonts w:ascii="Cambria" w:hAnsi="Cambria"/>
          <w:sz w:val="23"/>
          <w:szCs w:val="23"/>
        </w:rPr>
        <w:t>Dz. U. z 201</w:t>
      </w:r>
      <w:r w:rsidR="00F45CEF" w:rsidRPr="000532DB">
        <w:rPr>
          <w:rFonts w:ascii="Cambria" w:hAnsi="Cambria"/>
          <w:sz w:val="23"/>
          <w:szCs w:val="23"/>
        </w:rPr>
        <w:t>9</w:t>
      </w:r>
      <w:r w:rsidR="00C65659" w:rsidRPr="000532DB">
        <w:rPr>
          <w:rFonts w:ascii="Cambria" w:hAnsi="Cambria"/>
          <w:sz w:val="23"/>
          <w:szCs w:val="23"/>
        </w:rPr>
        <w:t xml:space="preserve"> r., poz. 1</w:t>
      </w:r>
      <w:r w:rsidR="00F45CEF" w:rsidRPr="000532DB">
        <w:rPr>
          <w:rFonts w:ascii="Cambria" w:hAnsi="Cambria"/>
          <w:sz w:val="23"/>
          <w:szCs w:val="23"/>
        </w:rPr>
        <w:t>843</w:t>
      </w:r>
      <w:r w:rsidR="00C65659" w:rsidRPr="000532DB">
        <w:rPr>
          <w:rFonts w:ascii="Cambria" w:hAnsi="Cambria"/>
          <w:sz w:val="23"/>
          <w:szCs w:val="23"/>
        </w:rPr>
        <w:t>)</w:t>
      </w:r>
      <w:r w:rsidRPr="000532DB">
        <w:rPr>
          <w:rFonts w:ascii="Cambria" w:hAnsi="Cambria"/>
          <w:sz w:val="23"/>
          <w:szCs w:val="23"/>
        </w:rPr>
        <w:t>,</w:t>
      </w:r>
      <w:r w:rsidR="00FE2CF8" w:rsidRPr="000532DB">
        <w:rPr>
          <w:rFonts w:ascii="Cambria" w:hAnsi="Cambria"/>
          <w:sz w:val="23"/>
          <w:szCs w:val="23"/>
        </w:rPr>
        <w:t xml:space="preserve"> </w:t>
      </w:r>
      <w:r w:rsidRPr="000532DB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5E7683">
        <w:rPr>
          <w:rFonts w:ascii="Cambria" w:hAnsi="Cambria"/>
          <w:sz w:val="23"/>
          <w:szCs w:val="23"/>
        </w:rPr>
        <w:t>(t. j. Dz. U. 2020</w:t>
      </w:r>
      <w:r w:rsidR="00FE2CF8" w:rsidRPr="000532DB">
        <w:rPr>
          <w:rFonts w:ascii="Cambria" w:hAnsi="Cambria"/>
          <w:sz w:val="23"/>
          <w:szCs w:val="23"/>
        </w:rPr>
        <w:t xml:space="preserve"> r., poz. </w:t>
      </w:r>
      <w:r w:rsidR="005E7683">
        <w:rPr>
          <w:rFonts w:ascii="Cambria" w:hAnsi="Cambria"/>
          <w:sz w:val="23"/>
          <w:szCs w:val="23"/>
        </w:rPr>
        <w:t>1076</w:t>
      </w:r>
      <w:r w:rsidR="00347913" w:rsidRPr="000532DB">
        <w:rPr>
          <w:rFonts w:ascii="Cambria" w:hAnsi="Cambria"/>
          <w:sz w:val="23"/>
          <w:szCs w:val="23"/>
        </w:rPr>
        <w:t xml:space="preserve"> </w:t>
      </w:r>
      <w:r w:rsidR="0007744A" w:rsidRPr="000532DB">
        <w:rPr>
          <w:rFonts w:ascii="Cambria" w:hAnsi="Cambria"/>
          <w:sz w:val="23"/>
          <w:szCs w:val="23"/>
        </w:rPr>
        <w:t>ze zm.</w:t>
      </w:r>
      <w:r w:rsidR="00FE2CF8" w:rsidRPr="000532DB">
        <w:rPr>
          <w:rFonts w:ascii="Cambria" w:hAnsi="Cambria"/>
          <w:sz w:val="23"/>
          <w:szCs w:val="23"/>
        </w:rPr>
        <w:t xml:space="preserve">) </w:t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E732C2" w:rsidRPr="000532DB">
        <w:rPr>
          <w:rFonts w:ascii="Cambria" w:hAnsi="Cambria"/>
          <w:b/>
          <w:sz w:val="23"/>
          <w:szCs w:val="23"/>
          <w:u w:val="single"/>
        </w:rPr>
        <w:t>W</w:t>
      </w:r>
      <w:r w:rsidRPr="000532DB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:rsidR="001D3AFC" w:rsidRPr="000532D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532DB">
        <w:rPr>
          <w:rFonts w:ascii="Cambria" w:hAnsi="Cambria"/>
          <w:b/>
          <w:sz w:val="23"/>
          <w:szCs w:val="23"/>
          <w:u w:val="single"/>
        </w:rPr>
        <w:t>należymy</w:t>
      </w:r>
      <w:r w:rsidRPr="000532DB">
        <w:rPr>
          <w:rFonts w:ascii="Cambria" w:hAnsi="Cambria"/>
          <w:sz w:val="23"/>
          <w:szCs w:val="23"/>
        </w:rPr>
        <w:t xml:space="preserve"> do tej samej </w:t>
      </w:r>
      <w:r w:rsidRPr="000532DB">
        <w:rPr>
          <w:rFonts w:ascii="Cambria" w:hAnsi="Cambria"/>
          <w:spacing w:val="4"/>
          <w:sz w:val="23"/>
          <w:szCs w:val="23"/>
        </w:rPr>
        <w:t>grupy kapitałowej</w:t>
      </w:r>
      <w:r w:rsidRPr="000532DB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o ochronie konkurencji i konsumentów </w:t>
      </w:r>
      <w:r w:rsidR="005E7683">
        <w:rPr>
          <w:rFonts w:ascii="Cambria" w:hAnsi="Cambria"/>
          <w:sz w:val="23"/>
          <w:szCs w:val="23"/>
        </w:rPr>
        <w:t>(t. j. Dz. U. 2020</w:t>
      </w:r>
      <w:r w:rsidR="00FE2CF8" w:rsidRPr="000532DB">
        <w:rPr>
          <w:rFonts w:ascii="Cambria" w:hAnsi="Cambria"/>
          <w:sz w:val="23"/>
          <w:szCs w:val="23"/>
        </w:rPr>
        <w:t xml:space="preserve"> r., poz. </w:t>
      </w:r>
      <w:r w:rsidR="005E7683">
        <w:rPr>
          <w:rFonts w:ascii="Cambria" w:hAnsi="Cambria"/>
          <w:sz w:val="23"/>
          <w:szCs w:val="23"/>
        </w:rPr>
        <w:t>1076</w:t>
      </w:r>
      <w:r w:rsidR="009C166F" w:rsidRPr="000532DB">
        <w:rPr>
          <w:rFonts w:ascii="Cambria" w:hAnsi="Cambria"/>
          <w:sz w:val="23"/>
          <w:szCs w:val="23"/>
        </w:rPr>
        <w:t xml:space="preserve"> </w:t>
      </w:r>
      <w:r w:rsidR="0007744A" w:rsidRPr="000532DB">
        <w:rPr>
          <w:rFonts w:ascii="Cambria" w:hAnsi="Cambria"/>
          <w:sz w:val="23"/>
          <w:szCs w:val="23"/>
        </w:rPr>
        <w:t>ze zm.</w:t>
      </w:r>
      <w:r w:rsidR="00FE2CF8" w:rsidRPr="000532DB">
        <w:rPr>
          <w:rFonts w:ascii="Cambria" w:hAnsi="Cambria"/>
          <w:sz w:val="23"/>
          <w:szCs w:val="23"/>
        </w:rPr>
        <w:t>)</w:t>
      </w:r>
      <w:r w:rsidRPr="000532DB">
        <w:rPr>
          <w:rFonts w:ascii="Cambria" w:hAnsi="Cambria"/>
          <w:sz w:val="23"/>
          <w:szCs w:val="23"/>
        </w:rPr>
        <w:t>,</w:t>
      </w:r>
      <w:r w:rsidR="007A4CF6" w:rsidRPr="000532DB">
        <w:rPr>
          <w:rFonts w:ascii="Cambria" w:hAnsi="Cambria"/>
          <w:sz w:val="23"/>
          <w:szCs w:val="23"/>
        </w:rPr>
        <w:t>*</w:t>
      </w:r>
      <w:r w:rsidRPr="000532DB">
        <w:rPr>
          <w:rFonts w:ascii="Cambria" w:hAnsi="Cambria"/>
          <w:sz w:val="23"/>
          <w:szCs w:val="23"/>
        </w:rPr>
        <w:t xml:space="preserve"> </w:t>
      </w:r>
      <w:r w:rsidR="004E1DBD" w:rsidRPr="000532DB">
        <w:rPr>
          <w:rFonts w:ascii="Cambria" w:hAnsi="Cambria"/>
          <w:sz w:val="23"/>
          <w:szCs w:val="23"/>
        </w:rPr>
        <w:br/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07744A" w:rsidRPr="000532DB">
        <w:rPr>
          <w:rFonts w:ascii="Cambria" w:hAnsi="Cambria"/>
          <w:b/>
          <w:sz w:val="23"/>
          <w:szCs w:val="23"/>
          <w:u w:val="single"/>
        </w:rPr>
        <w:t>W</w:t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ykonawcami, którzy złożyli oferty w ww. postępowaniu* </w:t>
      </w:r>
      <w:r w:rsidRPr="000532DB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060"/>
        <w:gridCol w:w="4212"/>
      </w:tblGrid>
      <w:tr w:rsidR="00B5467B" w:rsidRPr="00275872" w:rsidTr="00E24166">
        <w:tc>
          <w:tcPr>
            <w:tcW w:w="52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212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E24166">
        <w:trPr>
          <w:trHeight w:val="544"/>
        </w:trPr>
        <w:tc>
          <w:tcPr>
            <w:tcW w:w="520" w:type="dxa"/>
            <w:shd w:val="clear" w:color="auto" w:fill="auto"/>
            <w:vAlign w:val="center"/>
          </w:tcPr>
          <w:p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212" w:type="dxa"/>
            <w:shd w:val="clear" w:color="auto" w:fill="auto"/>
          </w:tcPr>
          <w:p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E24166">
        <w:trPr>
          <w:trHeight w:val="334"/>
        </w:trPr>
        <w:tc>
          <w:tcPr>
            <w:tcW w:w="520" w:type="dxa"/>
            <w:shd w:val="clear" w:color="auto" w:fill="auto"/>
            <w:vAlign w:val="center"/>
          </w:tcPr>
          <w:p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212" w:type="dxa"/>
            <w:shd w:val="clear" w:color="auto" w:fill="auto"/>
          </w:tcPr>
          <w:p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E24166">
      <w:headerReference w:type="default" r:id="rId8"/>
      <w:footerReference w:type="default" r:id="rId9"/>
      <w:pgSz w:w="11900" w:h="16840"/>
      <w:pgMar w:top="42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EA" w:rsidRDefault="007303EA" w:rsidP="001D3AFC">
      <w:r>
        <w:separator/>
      </w:r>
    </w:p>
  </w:endnote>
  <w:endnote w:type="continuationSeparator" w:id="0">
    <w:p w:rsidR="007303EA" w:rsidRDefault="007303E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B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B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76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EA" w:rsidRDefault="007303EA" w:rsidP="001D3AFC">
      <w:r>
        <w:separator/>
      </w:r>
    </w:p>
  </w:footnote>
  <w:footnote w:type="continuationSeparator" w:id="0">
    <w:p w:rsidR="007303EA" w:rsidRDefault="007303EA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66" w:rsidRPr="00B4044F" w:rsidRDefault="00E24166" w:rsidP="00E241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24166" w:rsidTr="00F71592">
      <w:tc>
        <w:tcPr>
          <w:tcW w:w="9064" w:type="dxa"/>
        </w:tcPr>
        <w:p w:rsidR="00E24166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:rsidR="00E24166" w:rsidRPr="0049164A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E24166" w:rsidRPr="00C255A4" w:rsidRDefault="00E24166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741C7B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E24166" w:rsidRPr="00590CA3" w:rsidRDefault="00E24166" w:rsidP="00E24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213FE8"/>
    <w:rsid w:val="002152B1"/>
    <w:rsid w:val="00217A91"/>
    <w:rsid w:val="002221C1"/>
    <w:rsid w:val="0023421F"/>
    <w:rsid w:val="002A37AF"/>
    <w:rsid w:val="002B7347"/>
    <w:rsid w:val="002D1FB5"/>
    <w:rsid w:val="002D6321"/>
    <w:rsid w:val="00347913"/>
    <w:rsid w:val="00347FBB"/>
    <w:rsid w:val="00352D1E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5E7683"/>
    <w:rsid w:val="00607966"/>
    <w:rsid w:val="0062370B"/>
    <w:rsid w:val="0062700A"/>
    <w:rsid w:val="0065379E"/>
    <w:rsid w:val="0066261A"/>
    <w:rsid w:val="00694B55"/>
    <w:rsid w:val="006A053E"/>
    <w:rsid w:val="006C1AA5"/>
    <w:rsid w:val="006D54B5"/>
    <w:rsid w:val="00701840"/>
    <w:rsid w:val="007303EA"/>
    <w:rsid w:val="00741C7B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53E2C"/>
    <w:rsid w:val="008907EF"/>
    <w:rsid w:val="00891808"/>
    <w:rsid w:val="00893C6B"/>
    <w:rsid w:val="008B07C9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957CD"/>
    <w:rsid w:val="00AA5E58"/>
    <w:rsid w:val="00AB3552"/>
    <w:rsid w:val="00AB5BBB"/>
    <w:rsid w:val="00AF57DA"/>
    <w:rsid w:val="00B17611"/>
    <w:rsid w:val="00B25A39"/>
    <w:rsid w:val="00B446B3"/>
    <w:rsid w:val="00B5467B"/>
    <w:rsid w:val="00B613BF"/>
    <w:rsid w:val="00B81B1C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28DA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24166"/>
    <w:rsid w:val="00E732C2"/>
    <w:rsid w:val="00EA399D"/>
    <w:rsid w:val="00EE7367"/>
    <w:rsid w:val="00F04253"/>
    <w:rsid w:val="00F24604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C7FB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CEC41-E481-48DB-981D-AE5AA25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FCE13C-13A7-447C-9609-B45A367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uzytkownik</cp:lastModifiedBy>
  <cp:revision>2</cp:revision>
  <dcterms:created xsi:type="dcterms:W3CDTF">2020-10-30T14:27:00Z</dcterms:created>
  <dcterms:modified xsi:type="dcterms:W3CDTF">2020-10-30T14:27:00Z</dcterms:modified>
</cp:coreProperties>
</file>